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14A68" w14:textId="77777777" w:rsidR="007117FC" w:rsidRDefault="007117FC" w:rsidP="007117FC">
      <w:pPr>
        <w:tabs>
          <w:tab w:val="left" w:pos="426"/>
        </w:tabs>
        <w:spacing w:after="0" w:line="240" w:lineRule="auto"/>
        <w:ind w:left="426" w:hanging="426"/>
        <w:jc w:val="both"/>
        <w:rPr>
          <w:rFonts w:ascii="Verdana" w:hAnsi="Verdana" w:cs="Verdana"/>
          <w:sz w:val="21"/>
          <w:szCs w:val="21"/>
        </w:rPr>
      </w:pPr>
      <w:r>
        <w:rPr>
          <w:rFonts w:ascii="Verdana" w:hAnsi="Verdana" w:cs="Verdana"/>
          <w:sz w:val="21"/>
          <w:szCs w:val="21"/>
        </w:rPr>
        <w:tab/>
      </w:r>
      <w:r w:rsidRPr="00572CBF">
        <w:rPr>
          <w:rFonts w:ascii="Verdana" w:hAnsi="Verdana" w:cs="Verdana"/>
          <w:sz w:val="21"/>
          <w:szCs w:val="21"/>
          <w:u w:val="single"/>
        </w:rPr>
        <w:t xml:space="preserve">SENTENZA TAR LAZIO, ANNULLAMENTO DECRETO N.182/2020 </w:t>
      </w:r>
      <w:r>
        <w:rPr>
          <w:rFonts w:ascii="Verdana" w:hAnsi="Verdana" w:cs="Verdana"/>
          <w:sz w:val="21"/>
          <w:szCs w:val="21"/>
          <w:u w:val="single"/>
        </w:rPr>
        <w:t>(</w:t>
      </w:r>
      <w:r w:rsidRPr="00572CBF">
        <w:rPr>
          <w:rFonts w:ascii="Verdana" w:hAnsi="Verdana" w:cs="Verdana"/>
          <w:sz w:val="21"/>
          <w:szCs w:val="21"/>
          <w:u w:val="single"/>
        </w:rPr>
        <w:t>PEI E LINEE GUIDA</w:t>
      </w:r>
      <w:r>
        <w:rPr>
          <w:rFonts w:ascii="Verdana" w:hAnsi="Verdana" w:cs="Verdana"/>
          <w:sz w:val="21"/>
          <w:szCs w:val="21"/>
          <w:u w:val="single"/>
        </w:rPr>
        <w:t>)</w:t>
      </w:r>
      <w:r w:rsidRPr="00572CBF">
        <w:rPr>
          <w:rFonts w:ascii="Verdana" w:hAnsi="Verdana" w:cs="Verdana"/>
          <w:sz w:val="21"/>
          <w:szCs w:val="21"/>
          <w:u w:val="single"/>
        </w:rPr>
        <w:t>: NOTA DI RICHIEST</w:t>
      </w:r>
      <w:r>
        <w:rPr>
          <w:rFonts w:ascii="Verdana" w:hAnsi="Verdana" w:cs="Verdana"/>
          <w:sz w:val="21"/>
          <w:szCs w:val="21"/>
          <w:u w:val="single"/>
        </w:rPr>
        <w:t>E</w:t>
      </w:r>
      <w:r w:rsidRPr="00572CBF">
        <w:rPr>
          <w:rFonts w:ascii="Verdana" w:hAnsi="Verdana" w:cs="Verdana"/>
          <w:sz w:val="21"/>
          <w:szCs w:val="21"/>
          <w:u w:val="single"/>
        </w:rPr>
        <w:t xml:space="preserve"> AL MI</w:t>
      </w:r>
    </w:p>
    <w:p w14:paraId="59906AB8" w14:textId="77777777" w:rsidR="007117FC" w:rsidRDefault="007117FC" w:rsidP="007117FC">
      <w:pPr>
        <w:tabs>
          <w:tab w:val="left" w:pos="426"/>
        </w:tabs>
        <w:spacing w:after="0" w:line="240" w:lineRule="auto"/>
        <w:jc w:val="both"/>
        <w:rPr>
          <w:rFonts w:ascii="Verdana" w:hAnsi="Verdana" w:cs="Verdana"/>
          <w:sz w:val="21"/>
          <w:szCs w:val="21"/>
        </w:rPr>
      </w:pPr>
      <w:r>
        <w:rPr>
          <w:rFonts w:ascii="Verdana" w:hAnsi="Verdana" w:cs="Verdana"/>
          <w:sz w:val="21"/>
          <w:szCs w:val="21"/>
        </w:rPr>
        <w:t xml:space="preserve">Di seguito la nota inerente </w:t>
      </w:r>
      <w:proofErr w:type="gramStart"/>
      <w:r>
        <w:rPr>
          <w:rFonts w:ascii="Verdana" w:hAnsi="Verdana" w:cs="Verdana"/>
          <w:sz w:val="21"/>
          <w:szCs w:val="21"/>
        </w:rPr>
        <w:t>l’oggetto</w:t>
      </w:r>
      <w:proofErr w:type="gramEnd"/>
      <w:r>
        <w:rPr>
          <w:rFonts w:ascii="Verdana" w:hAnsi="Verdana" w:cs="Verdana"/>
          <w:sz w:val="21"/>
          <w:szCs w:val="21"/>
        </w:rPr>
        <w:t>:</w:t>
      </w:r>
    </w:p>
    <w:p w14:paraId="145B0743" w14:textId="77777777" w:rsidR="007117FC" w:rsidRDefault="007117FC" w:rsidP="007117FC">
      <w:pPr>
        <w:tabs>
          <w:tab w:val="left" w:pos="426"/>
        </w:tabs>
        <w:spacing w:after="0" w:line="240" w:lineRule="auto"/>
        <w:jc w:val="both"/>
        <w:rPr>
          <w:rFonts w:ascii="Verdana" w:hAnsi="Verdana" w:cs="Verdana"/>
          <w:sz w:val="21"/>
          <w:szCs w:val="21"/>
        </w:rPr>
      </w:pPr>
    </w:p>
    <w:tbl>
      <w:tblPr>
        <w:tblW w:w="5000" w:type="pct"/>
        <w:jc w:val="center"/>
        <w:tblCellMar>
          <w:left w:w="0" w:type="dxa"/>
          <w:right w:w="0" w:type="dxa"/>
        </w:tblCellMar>
        <w:tblLook w:val="0000" w:firstRow="0" w:lastRow="0" w:firstColumn="0" w:lastColumn="0" w:noHBand="0" w:noVBand="0"/>
      </w:tblPr>
      <w:tblGrid>
        <w:gridCol w:w="3212"/>
        <w:gridCol w:w="3212"/>
        <w:gridCol w:w="3214"/>
      </w:tblGrid>
      <w:tr w:rsidR="007117FC" w14:paraId="680D9C9A" w14:textId="77777777" w:rsidTr="003E39E3">
        <w:trPr>
          <w:jc w:val="center"/>
        </w:trPr>
        <w:tc>
          <w:tcPr>
            <w:tcW w:w="1666" w:type="pct"/>
            <w:vAlign w:val="center"/>
          </w:tcPr>
          <w:p w14:paraId="033256D5" w14:textId="77777777" w:rsidR="007117FC" w:rsidRPr="00542EF8" w:rsidRDefault="007117FC" w:rsidP="003E39E3">
            <w:pPr>
              <w:spacing w:after="0" w:line="240" w:lineRule="auto"/>
              <w:jc w:val="center"/>
              <w:rPr>
                <w:rFonts w:ascii="Arial Narrow" w:hAnsi="Arial Narrow" w:cs="Arial"/>
                <w:b/>
                <w:bCs/>
                <w:sz w:val="16"/>
              </w:rPr>
            </w:pPr>
            <w:r w:rsidRPr="00141AD3">
              <w:rPr>
                <w:noProof/>
                <w:sz w:val="16"/>
                <w:szCs w:val="16"/>
              </w:rPr>
              <w:drawing>
                <wp:inline distT="0" distB="0" distL="0" distR="0" wp14:anchorId="62C1384F" wp14:editId="299A1068">
                  <wp:extent cx="1247094" cy="460131"/>
                  <wp:effectExtent l="0" t="0" r="0" b="0"/>
                  <wp:docPr id="3" name="Immagine 3" descr="flccgil_marchio_orizzontale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ccgil_marchio_orizzontale_ok"/>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101"/>
                          <a:stretch/>
                        </pic:blipFill>
                        <pic:spPr bwMode="auto">
                          <a:xfrm>
                            <a:off x="0" y="0"/>
                            <a:ext cx="1250501" cy="46138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6" w:type="pct"/>
            <w:vAlign w:val="center"/>
          </w:tcPr>
          <w:p w14:paraId="3D39D36A" w14:textId="77777777" w:rsidR="007117FC" w:rsidRPr="00542EF8" w:rsidRDefault="007117FC" w:rsidP="003E39E3">
            <w:pPr>
              <w:spacing w:after="0" w:line="240" w:lineRule="auto"/>
              <w:jc w:val="center"/>
              <w:rPr>
                <w:rFonts w:ascii="Arial Narrow" w:hAnsi="Arial Narrow" w:cs="Arial"/>
                <w:b/>
                <w:bCs/>
                <w:sz w:val="16"/>
              </w:rPr>
            </w:pPr>
            <w:r w:rsidRPr="00B349E3">
              <w:rPr>
                <w:rFonts w:ascii="Arial Narrow" w:hAnsi="Arial Narrow" w:cs="Arial"/>
                <w:b/>
                <w:bCs/>
                <w:noProof/>
                <w:sz w:val="16"/>
              </w:rPr>
              <w:drawing>
                <wp:inline distT="0" distB="0" distL="0" distR="0" wp14:anchorId="16743A3A" wp14:editId="03EA91C0">
                  <wp:extent cx="1095163" cy="445477"/>
                  <wp:effectExtent l="0" t="0" r="0" b="0"/>
                  <wp:docPr id="2" name="Immagine 2" descr="logomarchio_CISL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hio_CISLscuol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488" b="10859"/>
                          <a:stretch/>
                        </pic:blipFill>
                        <pic:spPr bwMode="auto">
                          <a:xfrm>
                            <a:off x="0" y="0"/>
                            <a:ext cx="1095375" cy="4455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14:paraId="6E705F86" w14:textId="77777777" w:rsidR="007117FC" w:rsidRPr="00542EF8" w:rsidRDefault="007117FC" w:rsidP="003E39E3">
            <w:pPr>
              <w:spacing w:after="0" w:line="240" w:lineRule="auto"/>
              <w:jc w:val="center"/>
              <w:rPr>
                <w:rFonts w:ascii="Arial Narrow" w:hAnsi="Arial Narrow" w:cs="Arial"/>
                <w:b/>
                <w:bCs/>
                <w:sz w:val="16"/>
              </w:rPr>
            </w:pPr>
            <w:r w:rsidRPr="00760888">
              <w:rPr>
                <w:rFonts w:ascii="Arial Narrow" w:hAnsi="Arial Narrow" w:cs="Arial"/>
                <w:b/>
                <w:bCs/>
                <w:noProof/>
                <w:sz w:val="16"/>
              </w:rPr>
              <w:drawing>
                <wp:inline distT="0" distB="0" distL="0" distR="0" wp14:anchorId="58E61B96" wp14:editId="0EBD231C">
                  <wp:extent cx="885387" cy="417586"/>
                  <wp:effectExtent l="0" t="0" r="0" b="1905"/>
                  <wp:docPr id="1" name="Immagine 1" descr="NuovoLogoSnals_13ott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ovoLogoSnals_13ott_08"/>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712" t="17206" r="9009" b="14753"/>
                          <a:stretch/>
                        </pic:blipFill>
                        <pic:spPr bwMode="auto">
                          <a:xfrm>
                            <a:off x="0" y="0"/>
                            <a:ext cx="888445" cy="41902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17FC" w14:paraId="50FC9CAC" w14:textId="77777777" w:rsidTr="003E39E3">
        <w:trPr>
          <w:jc w:val="center"/>
        </w:trPr>
        <w:tc>
          <w:tcPr>
            <w:tcW w:w="1666" w:type="pct"/>
          </w:tcPr>
          <w:p w14:paraId="6D3DA2C6" w14:textId="77777777" w:rsidR="007117FC" w:rsidRDefault="007117FC" w:rsidP="003E39E3">
            <w:pPr>
              <w:spacing w:after="0" w:line="240" w:lineRule="auto"/>
              <w:jc w:val="center"/>
              <w:rPr>
                <w:rFonts w:ascii="Arial Narrow" w:hAnsi="Arial Narrow" w:cs="Arial"/>
                <w:b/>
                <w:bCs/>
                <w:sz w:val="16"/>
              </w:rPr>
            </w:pPr>
            <w:hyperlink r:id="rId7" w:history="1">
              <w:r>
                <w:rPr>
                  <w:rStyle w:val="Collegamentoipertestuale"/>
                  <w:rFonts w:ascii="Arial Narrow" w:hAnsi="Arial Narrow" w:cs="Arial"/>
                  <w:b/>
                  <w:bCs/>
                  <w:sz w:val="16"/>
                </w:rPr>
                <w:t>www.flcgil.it</w:t>
              </w:r>
            </w:hyperlink>
            <w:r>
              <w:rPr>
                <w:rFonts w:ascii="Arial Narrow" w:hAnsi="Arial Narrow" w:cs="Arial"/>
                <w:b/>
                <w:bCs/>
                <w:sz w:val="16"/>
              </w:rPr>
              <w:t xml:space="preserve"> </w:t>
            </w:r>
          </w:p>
        </w:tc>
        <w:tc>
          <w:tcPr>
            <w:tcW w:w="1666" w:type="pct"/>
          </w:tcPr>
          <w:p w14:paraId="709A762B" w14:textId="77777777" w:rsidR="007117FC" w:rsidRDefault="007117FC" w:rsidP="003E39E3">
            <w:pPr>
              <w:spacing w:after="0" w:line="240" w:lineRule="auto"/>
              <w:jc w:val="center"/>
              <w:rPr>
                <w:rFonts w:ascii="Arial Narrow" w:hAnsi="Arial Narrow" w:cs="Arial"/>
                <w:b/>
                <w:bCs/>
                <w:sz w:val="16"/>
              </w:rPr>
            </w:pPr>
            <w:hyperlink r:id="rId8" w:history="1">
              <w:r>
                <w:rPr>
                  <w:rStyle w:val="Collegamentoipertestuale"/>
                  <w:rFonts w:ascii="Arial Narrow" w:hAnsi="Arial Narrow" w:cs="Arial"/>
                  <w:b/>
                  <w:bCs/>
                  <w:sz w:val="16"/>
                </w:rPr>
                <w:t>www.cislscuola.it</w:t>
              </w:r>
            </w:hyperlink>
          </w:p>
        </w:tc>
        <w:tc>
          <w:tcPr>
            <w:tcW w:w="1667" w:type="pct"/>
          </w:tcPr>
          <w:p w14:paraId="70B453B8" w14:textId="77777777" w:rsidR="007117FC" w:rsidRDefault="007117FC" w:rsidP="003E39E3">
            <w:pPr>
              <w:spacing w:after="0" w:line="240" w:lineRule="auto"/>
              <w:jc w:val="center"/>
              <w:rPr>
                <w:rFonts w:ascii="Arial Narrow" w:hAnsi="Arial Narrow" w:cs="Arial"/>
                <w:b/>
                <w:bCs/>
                <w:sz w:val="16"/>
              </w:rPr>
            </w:pPr>
            <w:hyperlink r:id="rId9" w:history="1">
              <w:r>
                <w:rPr>
                  <w:rStyle w:val="Collegamentoipertestuale"/>
                  <w:rFonts w:ascii="Arial Narrow" w:hAnsi="Arial Narrow" w:cs="Arial"/>
                  <w:b/>
                  <w:bCs/>
                  <w:sz w:val="16"/>
                </w:rPr>
                <w:t>www.snals.it</w:t>
              </w:r>
            </w:hyperlink>
          </w:p>
        </w:tc>
      </w:tr>
      <w:tr w:rsidR="007117FC" w14:paraId="32058E0D" w14:textId="77777777" w:rsidTr="003E39E3">
        <w:trPr>
          <w:jc w:val="center"/>
        </w:trPr>
        <w:tc>
          <w:tcPr>
            <w:tcW w:w="1666" w:type="pct"/>
          </w:tcPr>
          <w:p w14:paraId="061362CE" w14:textId="77777777" w:rsidR="007117FC" w:rsidRDefault="007117FC" w:rsidP="003E39E3">
            <w:pPr>
              <w:pStyle w:val="NormaleWeb"/>
              <w:spacing w:before="0" w:after="0"/>
              <w:jc w:val="center"/>
              <w:rPr>
                <w:rFonts w:ascii="Arial Narrow" w:hAnsi="Arial Narrow" w:cs="Arial"/>
                <w:sz w:val="16"/>
              </w:rPr>
            </w:pPr>
            <w:r>
              <w:rPr>
                <w:rFonts w:ascii="Arial Narrow" w:hAnsi="Arial Narrow" w:cs="Arial"/>
                <w:sz w:val="16"/>
              </w:rPr>
              <w:t>e-mail: organizzazione@flcgil.it</w:t>
            </w:r>
          </w:p>
        </w:tc>
        <w:tc>
          <w:tcPr>
            <w:tcW w:w="1666" w:type="pct"/>
          </w:tcPr>
          <w:p w14:paraId="30C23707" w14:textId="77777777" w:rsidR="007117FC" w:rsidRDefault="007117FC" w:rsidP="003E39E3">
            <w:pPr>
              <w:spacing w:after="0" w:line="240" w:lineRule="auto"/>
              <w:jc w:val="center"/>
              <w:rPr>
                <w:rFonts w:ascii="Arial Narrow" w:hAnsi="Arial Narrow" w:cs="Arial"/>
                <w:sz w:val="16"/>
              </w:rPr>
            </w:pPr>
            <w:r>
              <w:rPr>
                <w:rFonts w:ascii="Arial Narrow" w:hAnsi="Arial Narrow" w:cs="Arial"/>
                <w:sz w:val="16"/>
              </w:rPr>
              <w:t>e-mail: cisl.scuola@cisl.it</w:t>
            </w:r>
          </w:p>
        </w:tc>
        <w:tc>
          <w:tcPr>
            <w:tcW w:w="1667" w:type="pct"/>
          </w:tcPr>
          <w:p w14:paraId="25C5D83E" w14:textId="77777777" w:rsidR="007117FC" w:rsidRDefault="007117FC" w:rsidP="003E39E3">
            <w:pPr>
              <w:spacing w:after="0" w:line="240" w:lineRule="auto"/>
              <w:jc w:val="center"/>
              <w:rPr>
                <w:rFonts w:ascii="Arial Narrow" w:hAnsi="Arial Narrow" w:cs="Arial"/>
                <w:sz w:val="16"/>
              </w:rPr>
            </w:pPr>
            <w:r>
              <w:rPr>
                <w:rFonts w:ascii="Arial Narrow" w:hAnsi="Arial Narrow" w:cs="Arial"/>
                <w:sz w:val="16"/>
              </w:rPr>
              <w:t>e-mail: info@snals.it</w:t>
            </w:r>
          </w:p>
        </w:tc>
      </w:tr>
    </w:tbl>
    <w:p w14:paraId="1A276629"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7486F9C6" w14:textId="77777777" w:rsidR="007117FC" w:rsidRDefault="007117FC" w:rsidP="007117FC">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Prot. 98</w:t>
      </w:r>
    </w:p>
    <w:p w14:paraId="79291AAF" w14:textId="77777777" w:rsidR="007117FC" w:rsidRPr="00234C0C" w:rsidRDefault="007117FC" w:rsidP="007117FC">
      <w:pPr>
        <w:tabs>
          <w:tab w:val="left" w:pos="426"/>
        </w:tabs>
        <w:spacing w:after="0" w:line="240" w:lineRule="auto"/>
        <w:jc w:val="right"/>
        <w:rPr>
          <w:rFonts w:ascii="Arial Narrow" w:hAnsi="Arial Narrow" w:cs="Verdana"/>
          <w:sz w:val="22"/>
          <w:szCs w:val="22"/>
        </w:rPr>
      </w:pPr>
      <w:r w:rsidRPr="00234C0C">
        <w:rPr>
          <w:rFonts w:ascii="Arial Narrow" w:hAnsi="Arial Narrow" w:cs="Verdana"/>
          <w:sz w:val="22"/>
          <w:szCs w:val="22"/>
        </w:rPr>
        <w:t>Roma, 16.09.2021</w:t>
      </w:r>
    </w:p>
    <w:p w14:paraId="38F1B239"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2B4EF7EB"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0F89C997"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Direttore generale: dott. ANTIMO PONTICIELLO</w:t>
      </w:r>
    </w:p>
    <w:p w14:paraId="340769D1"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Direzione generale per lo studente, l'integrazione e la partecipazione</w:t>
      </w:r>
    </w:p>
    <w:p w14:paraId="1B73471A"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p>
    <w:p w14:paraId="307B718F"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Direttore Generale: dott. FILIPPO SERRA</w:t>
      </w:r>
    </w:p>
    <w:p w14:paraId="0AC04EDF"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Direzione generale per il personale scolastico</w:t>
      </w:r>
    </w:p>
    <w:p w14:paraId="0E9E8546"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p>
    <w:p w14:paraId="726B941C"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Al Dirigente dell’Ufficio VI - Dott. GIUSEPPE PIERRO</w:t>
      </w:r>
    </w:p>
    <w:p w14:paraId="241DF387"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p>
    <w:p w14:paraId="2C14578A" w14:textId="77777777" w:rsidR="007117FC" w:rsidRPr="009940EB" w:rsidRDefault="007117FC" w:rsidP="007117FC">
      <w:pPr>
        <w:tabs>
          <w:tab w:val="left" w:pos="426"/>
        </w:tabs>
        <w:spacing w:after="0" w:line="240" w:lineRule="auto"/>
        <w:ind w:left="3828"/>
        <w:jc w:val="both"/>
        <w:rPr>
          <w:rFonts w:ascii="Arial Narrow" w:hAnsi="Arial Narrow" w:cs="Verdana"/>
          <w:sz w:val="21"/>
          <w:szCs w:val="21"/>
        </w:rPr>
      </w:pPr>
      <w:r w:rsidRPr="009940EB">
        <w:rPr>
          <w:rFonts w:ascii="Arial Narrow" w:hAnsi="Arial Narrow" w:cs="Verdana"/>
          <w:sz w:val="21"/>
          <w:szCs w:val="21"/>
        </w:rPr>
        <w:t>Ministero dell’Istruzione</w:t>
      </w:r>
    </w:p>
    <w:p w14:paraId="236F0647" w14:textId="77777777" w:rsidR="007117FC" w:rsidRPr="009940EB" w:rsidRDefault="007117FC" w:rsidP="007117FC">
      <w:pPr>
        <w:tabs>
          <w:tab w:val="left" w:pos="426"/>
        </w:tabs>
        <w:spacing w:after="0" w:line="240" w:lineRule="auto"/>
        <w:jc w:val="both"/>
        <w:rPr>
          <w:rFonts w:ascii="Arial Narrow" w:hAnsi="Arial Narrow" w:cs="Verdana"/>
          <w:sz w:val="21"/>
          <w:szCs w:val="21"/>
        </w:rPr>
      </w:pPr>
    </w:p>
    <w:p w14:paraId="75508DA8"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2E576B41" w14:textId="77777777" w:rsidR="007117FC" w:rsidRPr="00234C0C" w:rsidRDefault="007117FC" w:rsidP="007117FC">
      <w:pPr>
        <w:tabs>
          <w:tab w:val="left" w:pos="426"/>
        </w:tabs>
        <w:spacing w:after="0" w:line="240" w:lineRule="auto"/>
        <w:jc w:val="both"/>
        <w:rPr>
          <w:rFonts w:ascii="Arial Narrow" w:hAnsi="Arial Narrow" w:cs="Verdana"/>
          <w:b/>
          <w:sz w:val="22"/>
          <w:szCs w:val="22"/>
        </w:rPr>
      </w:pPr>
      <w:r w:rsidRPr="00234C0C">
        <w:rPr>
          <w:rFonts w:ascii="Arial Narrow" w:hAnsi="Arial Narrow" w:cs="Verdana"/>
          <w:b/>
          <w:sz w:val="22"/>
          <w:szCs w:val="22"/>
        </w:rPr>
        <w:t xml:space="preserve">OGGETTO: </w:t>
      </w:r>
      <w:r w:rsidRPr="00234C0C">
        <w:rPr>
          <w:rFonts w:ascii="Arial Narrow" w:hAnsi="Arial Narrow" w:cs="Verdana"/>
          <w:b/>
          <w:i/>
          <w:sz w:val="22"/>
          <w:szCs w:val="22"/>
        </w:rPr>
        <w:t>Sentenza TAR Lazio 14 settembre 2021 annullamento decreto interministeriale n.182 del 29.12.2020</w:t>
      </w:r>
    </w:p>
    <w:p w14:paraId="6ABA74F4"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0E259467" w14:textId="77777777" w:rsidR="007117FC" w:rsidRDefault="007117FC" w:rsidP="007117FC">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 xml:space="preserve">In riferimento alla sentenza del Tar Lazio, pubblicata il 14 settembre 2021, che dispone l’annullamento del decreto interministeriale 29.12.2020 n. 182 e dei numerosi atti conseguenti, le OO.SS. scriventi chiedono con urgenza che siano fornite indicazioni operative alle scuole. </w:t>
      </w:r>
    </w:p>
    <w:p w14:paraId="52BAEC23" w14:textId="77777777" w:rsidR="007117FC" w:rsidRDefault="007117FC" w:rsidP="007117FC">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Si chiede inoltre la convocazione di un incontro, anche in relazione agli effetti sulla organizzazione delle attività di cui al comma 961 dell’ultima legge di bilancio ed alla nota n. 27622 del 6/9/2021.</w:t>
      </w:r>
    </w:p>
    <w:p w14:paraId="6801E7CF"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p w14:paraId="2C26DC06" w14:textId="77777777" w:rsidR="007117FC" w:rsidRDefault="007117FC" w:rsidP="007117FC">
      <w:pPr>
        <w:tabs>
          <w:tab w:val="left" w:pos="426"/>
        </w:tabs>
        <w:spacing w:after="0" w:line="240" w:lineRule="auto"/>
        <w:jc w:val="both"/>
        <w:rPr>
          <w:rFonts w:ascii="Arial Narrow" w:hAnsi="Arial Narrow" w:cs="Verdana"/>
          <w:sz w:val="22"/>
          <w:szCs w:val="22"/>
        </w:rPr>
      </w:pPr>
      <w:r w:rsidRPr="00234C0C">
        <w:rPr>
          <w:rFonts w:ascii="Arial Narrow" w:hAnsi="Arial Narrow" w:cs="Verdana"/>
          <w:sz w:val="22"/>
          <w:szCs w:val="22"/>
        </w:rPr>
        <w:t>Cordiali saluti</w:t>
      </w:r>
    </w:p>
    <w:p w14:paraId="69D39444" w14:textId="77777777" w:rsidR="007117FC" w:rsidRPr="00234C0C" w:rsidRDefault="007117FC" w:rsidP="007117FC">
      <w:pPr>
        <w:tabs>
          <w:tab w:val="left" w:pos="426"/>
        </w:tabs>
        <w:spacing w:after="0" w:line="240" w:lineRule="auto"/>
        <w:jc w:val="both"/>
        <w:rPr>
          <w:rFonts w:ascii="Arial Narrow" w:hAnsi="Arial Narrow" w:cs="Verdana"/>
          <w:sz w:val="22"/>
          <w:szCs w:val="22"/>
        </w:rPr>
      </w:pPr>
    </w:p>
    <w:tbl>
      <w:tblPr>
        <w:tblStyle w:val="Grigliatabella"/>
        <w:tblW w:w="47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3050"/>
        <w:gridCol w:w="3054"/>
        <w:gridCol w:w="3052"/>
      </w:tblGrid>
      <w:tr w:rsidR="007117FC" w:rsidRPr="00234C0C" w14:paraId="764F11CE" w14:textId="77777777" w:rsidTr="003E39E3">
        <w:trPr>
          <w:jc w:val="center"/>
        </w:trPr>
        <w:tc>
          <w:tcPr>
            <w:tcW w:w="3209" w:type="dxa"/>
          </w:tcPr>
          <w:p w14:paraId="74EBD67B"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FLC CGIL</w:t>
            </w:r>
          </w:p>
        </w:tc>
        <w:tc>
          <w:tcPr>
            <w:tcW w:w="3209" w:type="dxa"/>
          </w:tcPr>
          <w:p w14:paraId="16902E76"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CISL SCUOLA</w:t>
            </w:r>
          </w:p>
        </w:tc>
        <w:tc>
          <w:tcPr>
            <w:tcW w:w="3210" w:type="dxa"/>
          </w:tcPr>
          <w:p w14:paraId="34532F6C"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SNALS CONFSAL</w:t>
            </w:r>
          </w:p>
        </w:tc>
      </w:tr>
      <w:tr w:rsidR="007117FC" w:rsidRPr="00234C0C" w14:paraId="4149078C" w14:textId="77777777" w:rsidTr="003E39E3">
        <w:trPr>
          <w:jc w:val="center"/>
        </w:trPr>
        <w:tc>
          <w:tcPr>
            <w:tcW w:w="3209" w:type="dxa"/>
          </w:tcPr>
          <w:p w14:paraId="526B084B"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Francesco Sinopoli</w:t>
            </w:r>
          </w:p>
        </w:tc>
        <w:tc>
          <w:tcPr>
            <w:tcW w:w="3209" w:type="dxa"/>
          </w:tcPr>
          <w:p w14:paraId="6F29F3D8"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Maddalena Gissi</w:t>
            </w:r>
          </w:p>
        </w:tc>
        <w:tc>
          <w:tcPr>
            <w:tcW w:w="3210" w:type="dxa"/>
          </w:tcPr>
          <w:p w14:paraId="377C9410" w14:textId="77777777" w:rsidR="007117FC" w:rsidRPr="00234C0C" w:rsidRDefault="007117FC" w:rsidP="003E39E3">
            <w:pPr>
              <w:spacing w:line="240" w:lineRule="auto"/>
              <w:jc w:val="center"/>
              <w:rPr>
                <w:rFonts w:ascii="Arial Narrow" w:hAnsi="Arial Narrow" w:cs="Verdana"/>
                <w:sz w:val="22"/>
                <w:szCs w:val="22"/>
              </w:rPr>
            </w:pPr>
            <w:r w:rsidRPr="00234C0C">
              <w:rPr>
                <w:rFonts w:ascii="Arial Narrow" w:hAnsi="Arial Narrow" w:cs="Verdana"/>
                <w:sz w:val="22"/>
                <w:szCs w:val="22"/>
              </w:rPr>
              <w:t>Elvira Serafini</w:t>
            </w:r>
          </w:p>
        </w:tc>
      </w:tr>
    </w:tbl>
    <w:p w14:paraId="29B3689E" w14:textId="77777777" w:rsidR="007117FC" w:rsidRDefault="007117FC" w:rsidP="007117FC">
      <w:pPr>
        <w:tabs>
          <w:tab w:val="left" w:pos="426"/>
        </w:tabs>
        <w:spacing w:after="0" w:line="240" w:lineRule="auto"/>
        <w:jc w:val="both"/>
        <w:rPr>
          <w:rFonts w:ascii="Verdana" w:hAnsi="Verdana" w:cs="Verdana"/>
          <w:sz w:val="21"/>
          <w:szCs w:val="21"/>
        </w:rPr>
      </w:pPr>
    </w:p>
    <w:p w14:paraId="466D7640" w14:textId="77777777" w:rsidR="00AF4844" w:rsidRDefault="00AF4844"/>
    <w:sectPr w:rsidR="00AF48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FC"/>
    <w:rsid w:val="00535F11"/>
    <w:rsid w:val="007117FC"/>
    <w:rsid w:val="00AF48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2C752"/>
  <w15:chartTrackingRefBased/>
  <w15:docId w15:val="{0C2CA906-6AA8-48EF-9BD2-E3BAB3AA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117FC"/>
    <w:pPr>
      <w:widowControl w:val="0"/>
      <w:suppressAutoHyphens/>
      <w:spacing w:line="252" w:lineRule="auto"/>
    </w:pPr>
    <w:rPr>
      <w:rFonts w:ascii="Times New Roman" w:eastAsia="Times New Roman" w:hAnsi="Times New Roman" w:cs="Times New Roman"/>
      <w:kern w:val="1"/>
      <w:sz w:val="24"/>
      <w:szCs w:val="20"/>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17FC"/>
    <w:rPr>
      <w:color w:val="008080"/>
      <w:u w:val="single"/>
    </w:rPr>
  </w:style>
  <w:style w:type="paragraph" w:styleId="NormaleWeb">
    <w:name w:val="Normal (Web)"/>
    <w:basedOn w:val="Normale"/>
    <w:rsid w:val="007117FC"/>
    <w:pPr>
      <w:widowControl/>
      <w:suppressAutoHyphens w:val="0"/>
      <w:spacing w:before="100" w:after="100" w:line="240" w:lineRule="auto"/>
    </w:pPr>
    <w:rPr>
      <w:szCs w:val="24"/>
      <w:lang w:eastAsia="ar-SA" w:bidi="ar-SA"/>
    </w:rPr>
  </w:style>
  <w:style w:type="table" w:styleId="Grigliatabella">
    <w:name w:val="Table Grid"/>
    <w:basedOn w:val="Tabellanormale"/>
    <w:uiPriority w:val="59"/>
    <w:rsid w:val="007117F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lscuola.it" TargetMode="External"/><Relationship Id="rId3" Type="http://schemas.openxmlformats.org/officeDocument/2006/relationships/webSettings" Target="webSettings.xml"/><Relationship Id="rId7" Type="http://schemas.openxmlformats.org/officeDocument/2006/relationships/hyperlink" Target="http://www.flcg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nal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Concas</dc:creator>
  <cp:keywords/>
  <dc:description/>
  <cp:lastModifiedBy>Angelo Concas</cp:lastModifiedBy>
  <cp:revision>1</cp:revision>
  <dcterms:created xsi:type="dcterms:W3CDTF">2021-09-19T09:02:00Z</dcterms:created>
  <dcterms:modified xsi:type="dcterms:W3CDTF">2021-09-19T09:03:00Z</dcterms:modified>
</cp:coreProperties>
</file>